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15705" w14:textId="77777777" w:rsidR="00A73FD2" w:rsidRDefault="00617176">
      <w:pPr>
        <w:pStyle w:val="Titolo1"/>
        <w:tabs>
          <w:tab w:val="left" w:pos="8958"/>
        </w:tabs>
      </w:pPr>
      <w:r>
        <w:rPr>
          <w:noProof/>
        </w:rPr>
        <w:drawing>
          <wp:anchor distT="0" distB="0" distL="0" distR="0" simplePos="0" relativeHeight="9" behindDoc="0" locked="0" layoutInCell="0" allowOverlap="1" wp14:anchorId="0E7F14C8" wp14:editId="3C4D00FE">
            <wp:simplePos x="0" y="0"/>
            <wp:positionH relativeFrom="page">
              <wp:posOffset>539750</wp:posOffset>
            </wp:positionH>
            <wp:positionV relativeFrom="paragraph">
              <wp:posOffset>-5715</wp:posOffset>
            </wp:positionV>
            <wp:extent cx="993140" cy="287655"/>
            <wp:effectExtent l="0" t="0" r="0" b="0"/>
            <wp:wrapNone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28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1592CA"/>
          <w:spacing w:val="-8"/>
        </w:rPr>
        <w:t>Curriculum</w:t>
      </w:r>
      <w:r>
        <w:rPr>
          <w:color w:val="1592CA"/>
          <w:spacing w:val="5"/>
        </w:rPr>
        <w:t xml:space="preserve"> </w:t>
      </w:r>
      <w:r>
        <w:rPr>
          <w:color w:val="1592CA"/>
          <w:spacing w:val="-2"/>
        </w:rPr>
        <w:t>Vitae</w:t>
      </w:r>
      <w:r>
        <w:rPr>
          <w:color w:val="1592CA"/>
        </w:rPr>
        <w:tab/>
      </w:r>
      <w:r>
        <w:rPr>
          <w:color w:val="1592CA"/>
          <w:spacing w:val="-8"/>
        </w:rPr>
        <w:t>Lorenzo</w:t>
      </w:r>
      <w:r>
        <w:rPr>
          <w:color w:val="1592CA"/>
          <w:spacing w:val="-6"/>
        </w:rPr>
        <w:t xml:space="preserve"> </w:t>
      </w:r>
      <w:r>
        <w:rPr>
          <w:color w:val="1592CA"/>
          <w:spacing w:val="-2"/>
        </w:rPr>
        <w:t>Tomassoli</w:t>
      </w:r>
    </w:p>
    <w:p w14:paraId="315413D7" w14:textId="77777777" w:rsidR="00A73FD2" w:rsidRDefault="00A73FD2">
      <w:pPr>
        <w:pStyle w:val="Corpotesto"/>
        <w:spacing w:before="211"/>
        <w:rPr>
          <w:sz w:val="20"/>
        </w:rPr>
      </w:pPr>
    </w:p>
    <w:tbl>
      <w:tblPr>
        <w:tblStyle w:val="TableNormal"/>
        <w:tblW w:w="5278" w:type="dxa"/>
        <w:tblInd w:w="391" w:type="dxa"/>
        <w:tblLayout w:type="fixed"/>
        <w:tblLook w:val="01E0" w:firstRow="1" w:lastRow="1" w:firstColumn="1" w:lastColumn="1" w:noHBand="0" w:noVBand="0"/>
      </w:tblPr>
      <w:tblGrid>
        <w:gridCol w:w="2452"/>
        <w:gridCol w:w="2826"/>
      </w:tblGrid>
      <w:tr w:rsidR="00A73FD2" w14:paraId="3A04313E" w14:textId="77777777">
        <w:trPr>
          <w:trHeight w:val="298"/>
        </w:trPr>
        <w:tc>
          <w:tcPr>
            <w:tcW w:w="2452" w:type="dxa"/>
          </w:tcPr>
          <w:p w14:paraId="0189DB5A" w14:textId="77777777" w:rsidR="00A73FD2" w:rsidRDefault="00617176">
            <w:pPr>
              <w:pStyle w:val="TableParagraph"/>
              <w:spacing w:before="66"/>
              <w:ind w:left="50"/>
              <w:rPr>
                <w:sz w:val="18"/>
              </w:rPr>
            </w:pPr>
            <w:r>
              <w:rPr>
                <w:color w:val="0D4193"/>
                <w:spacing w:val="-7"/>
                <w:sz w:val="18"/>
              </w:rPr>
              <w:t>INFORMAZIONI</w:t>
            </w:r>
            <w:r>
              <w:rPr>
                <w:color w:val="0D4193"/>
                <w:sz w:val="18"/>
              </w:rPr>
              <w:t xml:space="preserve"> </w:t>
            </w:r>
            <w:r>
              <w:rPr>
                <w:color w:val="0D4193"/>
                <w:spacing w:val="-2"/>
                <w:sz w:val="18"/>
              </w:rPr>
              <w:t>PERSONALI</w:t>
            </w:r>
          </w:p>
        </w:tc>
        <w:tc>
          <w:tcPr>
            <w:tcW w:w="2826" w:type="dxa"/>
          </w:tcPr>
          <w:p w14:paraId="20B0CF0F" w14:textId="77777777" w:rsidR="00A73FD2" w:rsidRDefault="00617176">
            <w:pPr>
              <w:pStyle w:val="TableParagraph"/>
              <w:spacing w:line="279" w:lineRule="exact"/>
              <w:ind w:left="140"/>
              <w:rPr>
                <w:sz w:val="26"/>
              </w:rPr>
            </w:pPr>
            <w:r>
              <w:rPr>
                <w:color w:val="3E3938"/>
                <w:spacing w:val="-8"/>
                <w:sz w:val="26"/>
              </w:rPr>
              <w:t xml:space="preserve">Lorenzo </w:t>
            </w:r>
            <w:r>
              <w:rPr>
                <w:color w:val="3E3938"/>
                <w:spacing w:val="-2"/>
                <w:sz w:val="26"/>
              </w:rPr>
              <w:t>Tomassoli</w:t>
            </w:r>
          </w:p>
        </w:tc>
      </w:tr>
      <w:tr w:rsidR="00A73FD2" w14:paraId="6F5DF50C" w14:textId="77777777">
        <w:trPr>
          <w:trHeight w:val="624"/>
        </w:trPr>
        <w:tc>
          <w:tcPr>
            <w:tcW w:w="2452" w:type="dxa"/>
            <w:vMerge w:val="restart"/>
          </w:tcPr>
          <w:p w14:paraId="4DE1DEBE" w14:textId="77777777" w:rsidR="00A73FD2" w:rsidRDefault="00617176">
            <w:pPr>
              <w:pStyle w:val="TableParagraph"/>
              <w:ind w:left="849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12BDCEC" wp14:editId="3AC742F8">
                  <wp:extent cx="925830" cy="964565"/>
                  <wp:effectExtent l="0" t="0" r="0" b="0"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6D2AFEA1" w14:textId="77777777" w:rsidR="00A73FD2" w:rsidRDefault="00A73FD2">
            <w:pPr>
              <w:pStyle w:val="TableParagraph"/>
              <w:spacing w:before="143"/>
              <w:rPr>
                <w:sz w:val="18"/>
              </w:rPr>
            </w:pPr>
          </w:p>
          <w:p w14:paraId="25775E00" w14:textId="77777777" w:rsidR="00A73FD2" w:rsidRDefault="00617176">
            <w:pPr>
              <w:pStyle w:val="TableParagraph"/>
              <w:ind w:left="183"/>
              <w:rPr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0960FA0A" wp14:editId="68651238">
                  <wp:extent cx="74930" cy="121920"/>
                  <wp:effectExtent l="0" t="0" r="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color w:val="3E3938"/>
                <w:spacing w:val="-6"/>
                <w:sz w:val="18"/>
              </w:rPr>
              <w:t xml:space="preserve">329 </w:t>
            </w:r>
            <w:r>
              <w:rPr>
                <w:color w:val="3E3938"/>
                <w:sz w:val="18"/>
              </w:rPr>
              <w:t>9011364</w:t>
            </w:r>
          </w:p>
        </w:tc>
      </w:tr>
      <w:tr w:rsidR="00A73FD2" w14:paraId="0A30D559" w14:textId="77777777">
        <w:trPr>
          <w:trHeight w:val="905"/>
        </w:trPr>
        <w:tc>
          <w:tcPr>
            <w:tcW w:w="2452" w:type="dxa"/>
            <w:vMerge/>
          </w:tcPr>
          <w:p w14:paraId="028EBF68" w14:textId="77777777" w:rsidR="00A73FD2" w:rsidRDefault="00A73FD2">
            <w:pPr>
              <w:rPr>
                <w:sz w:val="2"/>
                <w:szCs w:val="2"/>
              </w:rPr>
            </w:pPr>
          </w:p>
        </w:tc>
        <w:tc>
          <w:tcPr>
            <w:tcW w:w="2826" w:type="dxa"/>
          </w:tcPr>
          <w:p w14:paraId="39519794" w14:textId="77777777" w:rsidR="00A73FD2" w:rsidRDefault="00617176">
            <w:pPr>
              <w:pStyle w:val="TableParagraph"/>
              <w:spacing w:before="66"/>
              <w:ind w:left="139"/>
              <w:rPr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0878DE37" wp14:editId="1FF19EBA">
                  <wp:extent cx="126365" cy="92710"/>
                  <wp:effectExtent l="0" t="0" r="0" b="0"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92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62"/>
                <w:sz w:val="20"/>
              </w:rPr>
              <w:t xml:space="preserve"> </w:t>
            </w:r>
            <w:hyperlink r:id="rId10">
              <w:r>
                <w:rPr>
                  <w:color w:val="000080"/>
                  <w:spacing w:val="-4"/>
                  <w:sz w:val="18"/>
                  <w:u w:val="single" w:color="000080"/>
                </w:rPr>
                <w:t>l.tomassoli@serviziallastrada.it</w:t>
              </w:r>
            </w:hyperlink>
          </w:p>
        </w:tc>
      </w:tr>
    </w:tbl>
    <w:p w14:paraId="0E7573E1" w14:textId="77777777" w:rsidR="00A73FD2" w:rsidRDefault="00A73FD2">
      <w:pPr>
        <w:pStyle w:val="Corpotesto"/>
        <w:rPr>
          <w:sz w:val="20"/>
        </w:rPr>
      </w:pPr>
    </w:p>
    <w:tbl>
      <w:tblPr>
        <w:tblStyle w:val="TableNormal"/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42"/>
      </w:tblGrid>
      <w:tr w:rsidR="00A73FD2" w14:paraId="59D017C4" w14:textId="7777777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2939" w14:textId="77777777" w:rsidR="00A73FD2" w:rsidRDefault="00A73FD2">
            <w:pPr>
              <w:pStyle w:val="Default"/>
            </w:pPr>
          </w:p>
          <w:tbl>
            <w:tblPr>
              <w:tblStyle w:val="TableNormal"/>
              <w:tblW w:w="10133" w:type="dxa"/>
              <w:tblInd w:w="0" w:type="dxa"/>
              <w:tblLayout w:type="fixed"/>
              <w:tblCellMar>
                <w:left w:w="108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10133"/>
            </w:tblGrid>
            <w:tr w:rsidR="00A73FD2" w14:paraId="5E4082EB" w14:textId="77777777">
              <w:trPr>
                <w:trHeight w:val="4938"/>
              </w:trPr>
              <w:tc>
                <w:tcPr>
                  <w:tcW w:w="10133" w:type="dxa"/>
                </w:tcPr>
                <w:p w14:paraId="3A99492C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 xml:space="preserve"> </w:t>
                  </w:r>
                  <w:r>
                    <w:rPr>
                      <w:sz w:val="22"/>
                      <w:lang w:val="it-IT"/>
                    </w:rPr>
                    <w:t xml:space="preserve">Dal 29/08/2022 a tutt’oggi </w:t>
                  </w:r>
                  <w:proofErr w:type="spellStart"/>
                  <w:r>
                    <w:rPr>
                      <w:sz w:val="22"/>
                      <w:lang w:val="it-IT"/>
                    </w:rPr>
                    <w:t>Cat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. Q1 Responsabile Settore Smart </w:t>
                  </w:r>
                  <w:proofErr w:type="spellStart"/>
                  <w:r>
                    <w:rPr>
                      <w:sz w:val="22"/>
                      <w:lang w:val="it-IT"/>
                    </w:rPr>
                    <w:t>Mobility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 </w:t>
                  </w:r>
                </w:p>
                <w:p w14:paraId="2598F22E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SaS Servizi alla Strada S.p.A. – Socio unico Comune di Firenze </w:t>
                  </w:r>
                </w:p>
                <w:p w14:paraId="778F9657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1/12/2021 a 28/08/2022 Elevate Specifiche Tipologie Professionali (Categoria EP) </w:t>
                  </w:r>
                </w:p>
                <w:p w14:paraId="5A877A52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Università degli Studi di Firenze Area per l’Innovazione e Gestione dei Sistemi Informativi ed Informatici </w:t>
                  </w:r>
                </w:p>
                <w:p w14:paraId="1A6C793A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15/01/2017 a 30/11/2021 Funzionario Responsabile Posizione Organizzativa ▪ “Unità Reti, IoT e Multimedialità” </w:t>
                  </w:r>
                  <w:proofErr w:type="gramStart"/>
                  <w:r>
                    <w:rPr>
                      <w:sz w:val="22"/>
                      <w:lang w:val="it-IT"/>
                    </w:rPr>
                    <w:t>-  Comune</w:t>
                  </w:r>
                  <w:proofErr w:type="gramEnd"/>
                  <w:r>
                    <w:rPr>
                      <w:sz w:val="22"/>
                      <w:lang w:val="it-IT"/>
                    </w:rPr>
                    <w:t xml:space="preserve"> di Firenze - Direzione Sistemi Informativi </w:t>
                  </w:r>
                </w:p>
                <w:p w14:paraId="4E736CF4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01/08/2015 al 15/01/2017 Funzionario </w:t>
                  </w:r>
                  <w:proofErr w:type="spellStart"/>
                  <w:r>
                    <w:rPr>
                      <w:sz w:val="22"/>
                      <w:lang w:val="it-IT"/>
                    </w:rPr>
                    <w:t>Cat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. D Responsabile Posizione Organizzativa Protezione Civile – Emergenze </w:t>
                  </w:r>
                </w:p>
                <w:p w14:paraId="3D27A009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Comune di Firenze – Servizio Protezione Civile </w:t>
                  </w:r>
                </w:p>
                <w:p w14:paraId="3433597A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31/12/2010 al 31/07/2015 Istruttore Direttivo Tecnico </w:t>
                  </w:r>
                  <w:proofErr w:type="spellStart"/>
                  <w:r>
                    <w:rPr>
                      <w:sz w:val="22"/>
                      <w:lang w:val="it-IT"/>
                    </w:rPr>
                    <w:t>Cat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. D </w:t>
                  </w:r>
                </w:p>
                <w:p w14:paraId="30FC7FDA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Comune di Firenze – Servizio Protezione Civile </w:t>
                  </w:r>
                </w:p>
                <w:p w14:paraId="61C1A290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1/07/2010 al 30/12/2010 Collaboratore Tecnico Professionale </w:t>
                  </w:r>
                  <w:proofErr w:type="spellStart"/>
                  <w:r>
                    <w:rPr>
                      <w:sz w:val="22"/>
                      <w:lang w:val="it-IT"/>
                    </w:rPr>
                    <w:t>Cat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. D </w:t>
                  </w:r>
                </w:p>
                <w:p w14:paraId="5C865C61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ESTAV-Centro </w:t>
                  </w:r>
                </w:p>
                <w:p w14:paraId="2992EEEC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15/10/2009 al 30/06/2010 Tecnico Programmatore </w:t>
                  </w:r>
                  <w:proofErr w:type="spellStart"/>
                  <w:r>
                    <w:rPr>
                      <w:sz w:val="22"/>
                      <w:lang w:val="it-IT"/>
                    </w:rPr>
                    <w:t>Cat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. C </w:t>
                  </w:r>
                </w:p>
                <w:p w14:paraId="04E4ACFA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ESTAV-Centro </w:t>
                  </w:r>
                </w:p>
                <w:p w14:paraId="53CCB31C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18/02/2008 al 14/10/2009 Consulente Professionale Ingegnere presso Provincia di Arezzo </w:t>
                  </w:r>
                </w:p>
                <w:p w14:paraId="6F000D2A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proofErr w:type="spellStart"/>
                  <w:r>
                    <w:rPr>
                      <w:sz w:val="22"/>
                      <w:lang w:val="it-IT"/>
                    </w:rPr>
                    <w:t>Ar.Tel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 (società </w:t>
                  </w:r>
                  <w:proofErr w:type="spellStart"/>
                  <w:r>
                    <w:rPr>
                      <w:sz w:val="22"/>
                      <w:lang w:val="it-IT"/>
                    </w:rPr>
                    <w:t>inhouse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 Provincia di Arezzo) </w:t>
                  </w:r>
                </w:p>
                <w:p w14:paraId="7005F5D9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Dal 29/12/2006 al 28/01/2008 </w:t>
                  </w:r>
                  <w:proofErr w:type="spellStart"/>
                  <w:r>
                    <w:rPr>
                      <w:sz w:val="22"/>
                      <w:lang w:val="it-IT"/>
                    </w:rPr>
                    <w:t>Co.Co.Co.</w:t>
                  </w:r>
                  <w:proofErr w:type="spellEnd"/>
                  <w:r>
                    <w:rPr>
                      <w:sz w:val="22"/>
                      <w:lang w:val="it-IT"/>
                    </w:rPr>
                    <w:t xml:space="preserve"> Protezione Civile (livello equiparato D1) </w:t>
                  </w:r>
                </w:p>
                <w:p w14:paraId="2FB56DC2" w14:textId="77777777" w:rsidR="00A73FD2" w:rsidRDefault="00617176">
                  <w:pPr>
                    <w:pStyle w:val="Default"/>
                    <w:rPr>
                      <w:lang w:val="it-IT"/>
                    </w:rPr>
                  </w:pPr>
                  <w:r>
                    <w:rPr>
                      <w:sz w:val="22"/>
                      <w:lang w:val="it-IT"/>
                    </w:rPr>
                    <w:t xml:space="preserve">Provincia di Arezzo </w:t>
                  </w:r>
                </w:p>
              </w:tc>
            </w:tr>
          </w:tbl>
          <w:p w14:paraId="6BEB4A3C" w14:textId="77777777" w:rsidR="00A73FD2" w:rsidRDefault="00A73FD2">
            <w:pPr>
              <w:pStyle w:val="Default"/>
              <w:rPr>
                <w:sz w:val="22"/>
              </w:rPr>
            </w:pPr>
          </w:p>
          <w:p w14:paraId="3C8BC9F9" w14:textId="77777777" w:rsidR="00A73FD2" w:rsidRDefault="00A73FD2">
            <w:pPr>
              <w:rPr>
                <w:sz w:val="20"/>
                <w:szCs w:val="14"/>
              </w:rPr>
            </w:pPr>
          </w:p>
        </w:tc>
      </w:tr>
    </w:tbl>
    <w:p w14:paraId="1F2CB0E4" w14:textId="77777777" w:rsidR="00A73FD2" w:rsidRDefault="00A73FD2">
      <w:pPr>
        <w:pStyle w:val="Corpotesto"/>
        <w:rPr>
          <w:sz w:val="20"/>
        </w:rPr>
      </w:pPr>
    </w:p>
    <w:p w14:paraId="108AE9E1" w14:textId="77777777" w:rsidR="00A73FD2" w:rsidRDefault="00A73FD2">
      <w:pPr>
        <w:pStyle w:val="Corpotesto"/>
        <w:spacing w:before="50"/>
        <w:rPr>
          <w:sz w:val="20"/>
        </w:rPr>
      </w:pPr>
    </w:p>
    <w:p w14:paraId="3C3B286B" w14:textId="77777777" w:rsidR="00A73FD2" w:rsidRDefault="00A73FD2">
      <w:pPr>
        <w:pStyle w:val="Corpotesto"/>
        <w:spacing w:before="142"/>
        <w:rPr>
          <w:sz w:val="20"/>
        </w:rPr>
      </w:pPr>
    </w:p>
    <w:tbl>
      <w:tblPr>
        <w:tblStyle w:val="TableNormal"/>
        <w:tblW w:w="10519" w:type="dxa"/>
        <w:tblInd w:w="4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98"/>
        <w:gridCol w:w="9821"/>
      </w:tblGrid>
      <w:tr w:rsidR="00A73FD2" w14:paraId="0A0D7DBF" w14:textId="77777777">
        <w:trPr>
          <w:trHeight w:val="508"/>
        </w:trPr>
        <w:tc>
          <w:tcPr>
            <w:tcW w:w="105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8A55E1" w14:textId="77777777" w:rsidR="00A73FD2" w:rsidRDefault="00617176">
            <w:pPr>
              <w:pStyle w:val="TableParagraph"/>
              <w:tabs>
                <w:tab w:val="left" w:pos="816"/>
              </w:tabs>
              <w:spacing w:line="252" w:lineRule="exact"/>
              <w:ind w:left="107" w:right="498"/>
            </w:pPr>
            <w:r>
              <w:rPr>
                <w:spacing w:val="-4"/>
              </w:rPr>
              <w:t>2022</w:t>
            </w:r>
            <w:r>
              <w:tab/>
            </w:r>
            <w:r>
              <w:rPr>
                <w:spacing w:val="-6"/>
              </w:rPr>
              <w:t>Corso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alta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Formazione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“Smart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City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&amp;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Smart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6"/>
              </w:rPr>
              <w:t>Mobility</w:t>
            </w:r>
            <w:proofErr w:type="spellEnd"/>
            <w:r>
              <w:rPr>
                <w:spacing w:val="-6"/>
              </w:rPr>
              <w:t>, Progettazione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gestione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soluzioni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 xml:space="preserve">Mobilità </w:t>
            </w:r>
            <w:r>
              <w:rPr>
                <w:spacing w:val="-2"/>
              </w:rPr>
              <w:t>intelligente”</w:t>
            </w:r>
          </w:p>
        </w:tc>
      </w:tr>
      <w:tr w:rsidR="00A73FD2" w14:paraId="555AC6B4" w14:textId="77777777">
        <w:trPr>
          <w:trHeight w:val="253"/>
        </w:trPr>
        <w:tc>
          <w:tcPr>
            <w:tcW w:w="698" w:type="dxa"/>
            <w:tcBorders>
              <w:left w:val="single" w:sz="4" w:space="0" w:color="000000"/>
            </w:tcBorders>
          </w:tcPr>
          <w:p w14:paraId="429DB62B" w14:textId="77777777" w:rsidR="00A73FD2" w:rsidRDefault="00617176">
            <w:pPr>
              <w:pStyle w:val="TableParagraph"/>
              <w:spacing w:line="233" w:lineRule="exact"/>
              <w:ind w:right="4"/>
              <w:jc w:val="center"/>
            </w:pPr>
            <w:r>
              <w:rPr>
                <w:spacing w:val="-4"/>
              </w:rPr>
              <w:t>2021</w:t>
            </w:r>
          </w:p>
        </w:tc>
        <w:tc>
          <w:tcPr>
            <w:tcW w:w="9821" w:type="dxa"/>
            <w:tcBorders>
              <w:right w:val="single" w:sz="4" w:space="0" w:color="000000"/>
            </w:tcBorders>
          </w:tcPr>
          <w:p w14:paraId="376268C9" w14:textId="77777777" w:rsidR="00A73FD2" w:rsidRDefault="00617176">
            <w:pPr>
              <w:pStyle w:val="TableParagraph"/>
              <w:spacing w:line="233" w:lineRule="exact"/>
              <w:ind w:left="123"/>
            </w:pPr>
            <w:r>
              <w:rPr>
                <w:spacing w:val="-6"/>
              </w:rPr>
              <w:t>Master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Executive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Project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Management</w:t>
            </w:r>
          </w:p>
        </w:tc>
      </w:tr>
      <w:tr w:rsidR="00A73FD2" w14:paraId="2E334FB7" w14:textId="77777777">
        <w:trPr>
          <w:trHeight w:val="253"/>
        </w:trPr>
        <w:tc>
          <w:tcPr>
            <w:tcW w:w="698" w:type="dxa"/>
            <w:tcBorders>
              <w:left w:val="single" w:sz="4" w:space="0" w:color="000000"/>
            </w:tcBorders>
          </w:tcPr>
          <w:p w14:paraId="1685BF82" w14:textId="77777777" w:rsidR="00A73FD2" w:rsidRDefault="00617176">
            <w:pPr>
              <w:pStyle w:val="TableParagraph"/>
              <w:spacing w:line="233" w:lineRule="exact"/>
              <w:ind w:right="4"/>
              <w:jc w:val="center"/>
            </w:pPr>
            <w:r>
              <w:rPr>
                <w:spacing w:val="-4"/>
              </w:rPr>
              <w:t>2019</w:t>
            </w:r>
          </w:p>
        </w:tc>
        <w:tc>
          <w:tcPr>
            <w:tcW w:w="9821" w:type="dxa"/>
            <w:tcBorders>
              <w:right w:val="single" w:sz="4" w:space="0" w:color="000000"/>
            </w:tcBorders>
          </w:tcPr>
          <w:p w14:paraId="2410A915" w14:textId="77777777" w:rsidR="00A73FD2" w:rsidRDefault="00617176">
            <w:pPr>
              <w:pStyle w:val="TableParagraph"/>
              <w:spacing w:line="233" w:lineRule="exact"/>
              <w:ind w:left="123"/>
            </w:pPr>
            <w:r>
              <w:rPr>
                <w:spacing w:val="-6"/>
              </w:rPr>
              <w:t>Master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II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Livello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Scienze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della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Pubblica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Amministrazione</w:t>
            </w:r>
          </w:p>
        </w:tc>
      </w:tr>
      <w:tr w:rsidR="00A73FD2" w14:paraId="410129C7" w14:textId="77777777">
        <w:trPr>
          <w:trHeight w:val="253"/>
        </w:trPr>
        <w:tc>
          <w:tcPr>
            <w:tcW w:w="698" w:type="dxa"/>
            <w:tcBorders>
              <w:left w:val="single" w:sz="4" w:space="0" w:color="000000"/>
            </w:tcBorders>
          </w:tcPr>
          <w:p w14:paraId="0185E518" w14:textId="77777777" w:rsidR="00A73FD2" w:rsidRDefault="00617176">
            <w:pPr>
              <w:pStyle w:val="TableParagraph"/>
              <w:spacing w:line="233" w:lineRule="exact"/>
              <w:ind w:right="4"/>
              <w:jc w:val="center"/>
            </w:pPr>
            <w:r>
              <w:rPr>
                <w:spacing w:val="-4"/>
              </w:rPr>
              <w:t>2018</w:t>
            </w:r>
          </w:p>
        </w:tc>
        <w:tc>
          <w:tcPr>
            <w:tcW w:w="9821" w:type="dxa"/>
            <w:tcBorders>
              <w:right w:val="single" w:sz="4" w:space="0" w:color="000000"/>
            </w:tcBorders>
          </w:tcPr>
          <w:p w14:paraId="08B27362" w14:textId="77777777" w:rsidR="00A73FD2" w:rsidRDefault="00617176">
            <w:pPr>
              <w:pStyle w:val="TableParagraph"/>
              <w:spacing w:line="233" w:lineRule="exact"/>
              <w:ind w:left="123"/>
            </w:pPr>
            <w:r>
              <w:rPr>
                <w:spacing w:val="-6"/>
              </w:rPr>
              <w:t>Laurea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Magistrale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Ingegneria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Informatica</w:t>
            </w:r>
          </w:p>
        </w:tc>
      </w:tr>
      <w:tr w:rsidR="00A73FD2" w14:paraId="34947B76" w14:textId="77777777">
        <w:trPr>
          <w:trHeight w:val="250"/>
        </w:trPr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</w:tcPr>
          <w:p w14:paraId="64AC9EF4" w14:textId="77777777" w:rsidR="00A73FD2" w:rsidRDefault="00617176">
            <w:pPr>
              <w:pStyle w:val="TableParagraph"/>
              <w:spacing w:line="230" w:lineRule="exact"/>
              <w:ind w:right="4"/>
              <w:jc w:val="center"/>
            </w:pPr>
            <w:r>
              <w:rPr>
                <w:spacing w:val="-4"/>
              </w:rPr>
              <w:t>2006</w:t>
            </w:r>
          </w:p>
        </w:tc>
        <w:tc>
          <w:tcPr>
            <w:tcW w:w="9821" w:type="dxa"/>
            <w:tcBorders>
              <w:bottom w:val="single" w:sz="4" w:space="0" w:color="000000"/>
              <w:right w:val="single" w:sz="4" w:space="0" w:color="000000"/>
            </w:tcBorders>
          </w:tcPr>
          <w:p w14:paraId="4D5AEF20" w14:textId="77777777" w:rsidR="00A73FD2" w:rsidRDefault="00617176">
            <w:pPr>
              <w:pStyle w:val="TableParagraph"/>
              <w:spacing w:line="230" w:lineRule="exact"/>
              <w:ind w:left="123"/>
            </w:pPr>
            <w:r>
              <w:rPr>
                <w:spacing w:val="-6"/>
              </w:rPr>
              <w:t>Laurea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Ingegneria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delle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Telecomunicazioni</w:t>
            </w:r>
          </w:p>
        </w:tc>
      </w:tr>
      <w:tr w:rsidR="00A73FD2" w14:paraId="3D321609" w14:textId="77777777">
        <w:trPr>
          <w:trHeight w:val="182"/>
        </w:trPr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</w:tcPr>
          <w:p w14:paraId="3F5139BB" w14:textId="77777777" w:rsidR="00A73FD2" w:rsidRDefault="00A73FD2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9821" w:type="dxa"/>
            <w:tcBorders>
              <w:top w:val="single" w:sz="4" w:space="0" w:color="000000"/>
              <w:bottom w:val="single" w:sz="4" w:space="0" w:color="000000"/>
            </w:tcBorders>
          </w:tcPr>
          <w:p w14:paraId="2A2088F0" w14:textId="77777777" w:rsidR="00A73FD2" w:rsidRDefault="00A73FD2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73FD2" w14:paraId="1544820C" w14:textId="77777777">
        <w:trPr>
          <w:trHeight w:val="253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42F9C" w14:textId="77777777" w:rsidR="00A73FD2" w:rsidRDefault="00617176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4"/>
              </w:rPr>
              <w:t>2020</w:t>
            </w:r>
          </w:p>
        </w:tc>
        <w:tc>
          <w:tcPr>
            <w:tcW w:w="9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536D" w14:textId="77777777" w:rsidR="00A73FD2" w:rsidRDefault="00617176">
            <w:pPr>
              <w:pStyle w:val="TableParagraph"/>
              <w:spacing w:line="234" w:lineRule="exact"/>
              <w:ind w:left="123"/>
            </w:pPr>
            <w:r>
              <w:rPr>
                <w:spacing w:val="-6"/>
              </w:rPr>
              <w:t>Iscrizione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Ordine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Ingegneri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Provincia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Firenze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6"/>
              </w:rPr>
              <w:t>Sez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A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-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settore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dell'Informazione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</w:tbl>
    <w:p w14:paraId="003DCD2C" w14:textId="77777777" w:rsidR="00A73FD2" w:rsidRDefault="00A73FD2">
      <w:pPr>
        <w:pStyle w:val="Corpotesto"/>
        <w:rPr>
          <w:sz w:val="22"/>
        </w:rPr>
      </w:pPr>
    </w:p>
    <w:p w14:paraId="5DF4B70C" w14:textId="77777777" w:rsidR="00A73FD2" w:rsidRDefault="00A73FD2">
      <w:pPr>
        <w:pStyle w:val="Corpotesto"/>
        <w:rPr>
          <w:sz w:val="22"/>
        </w:rPr>
      </w:pPr>
    </w:p>
    <w:p w14:paraId="101F2BB1" w14:textId="77777777" w:rsidR="00A73FD2" w:rsidRDefault="00A73FD2">
      <w:pPr>
        <w:pStyle w:val="Corpotesto"/>
        <w:spacing w:before="188"/>
        <w:rPr>
          <w:sz w:val="22"/>
        </w:rPr>
      </w:pPr>
    </w:p>
    <w:p w14:paraId="16DBEF7C" w14:textId="77777777" w:rsidR="00A73FD2" w:rsidRDefault="00617176">
      <w:pPr>
        <w:spacing w:line="259" w:lineRule="exact"/>
        <w:ind w:left="6524"/>
        <w:rPr>
          <w:rFonts w:ascii="Tahoma" w:hAnsi="Tahoma"/>
        </w:rPr>
      </w:pPr>
      <w:r>
        <w:rPr>
          <w:color w:val="3E3938"/>
          <w:position w:val="1"/>
          <w:sz w:val="16"/>
        </w:rPr>
        <w:t>In</w:t>
      </w:r>
      <w:r>
        <w:rPr>
          <w:color w:val="3E3938"/>
          <w:spacing w:val="-14"/>
          <w:position w:val="1"/>
          <w:sz w:val="16"/>
        </w:rPr>
        <w:t xml:space="preserve"> </w:t>
      </w:r>
      <w:r>
        <w:rPr>
          <w:color w:val="3E3938"/>
          <w:position w:val="1"/>
          <w:sz w:val="16"/>
        </w:rPr>
        <w:t>fede</w:t>
      </w:r>
      <w:r>
        <w:rPr>
          <w:color w:val="3E3938"/>
          <w:spacing w:val="38"/>
          <w:position w:val="1"/>
          <w:sz w:val="16"/>
        </w:rPr>
        <w:t xml:space="preserve">  </w:t>
      </w:r>
    </w:p>
    <w:sectPr w:rsidR="00A73FD2">
      <w:footerReference w:type="even" r:id="rId11"/>
      <w:footerReference w:type="default" r:id="rId12"/>
      <w:footerReference w:type="first" r:id="rId13"/>
      <w:pgSz w:w="11906" w:h="16838"/>
      <w:pgMar w:top="840" w:right="566" w:bottom="660" w:left="708" w:header="0" w:footer="434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47235" w14:textId="77777777" w:rsidR="00617176" w:rsidRDefault="00617176">
      <w:r>
        <w:separator/>
      </w:r>
    </w:p>
  </w:endnote>
  <w:endnote w:type="continuationSeparator" w:id="0">
    <w:p w14:paraId="623FDE57" w14:textId="77777777" w:rsidR="00617176" w:rsidRDefault="00617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9291" w14:textId="77777777" w:rsidR="00A73FD2" w:rsidRDefault="00A73F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2E4B" w14:textId="77777777" w:rsidR="00A73FD2" w:rsidRDefault="00617176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7F72B37F" wp14:editId="6E5D1182">
              <wp:simplePos x="0" y="0"/>
              <wp:positionH relativeFrom="page">
                <wp:posOffset>2346960</wp:posOffset>
              </wp:positionH>
              <wp:positionV relativeFrom="page">
                <wp:posOffset>10251440</wp:posOffset>
              </wp:positionV>
              <wp:extent cx="2219325" cy="124460"/>
              <wp:effectExtent l="0" t="0" r="0" b="0"/>
              <wp:wrapNone/>
              <wp:docPr id="5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194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2FB2239" w14:textId="77777777" w:rsidR="00A73FD2" w:rsidRDefault="00617176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color w:val="1592CA"/>
                              <w:spacing w:val="-6"/>
                            </w:rPr>
                            <w:t>©</w:t>
                          </w:r>
                          <w:r>
                            <w:rPr>
                              <w:color w:val="1592C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Unione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europea,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2002-2018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|</w:t>
                          </w:r>
                          <w:r>
                            <w:rPr>
                              <w:color w:val="1592C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europass.cedefop.europa.eu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72B37F" id="Textbox 1" o:spid="_x0000_s1026" style="position:absolute;margin-left:184.8pt;margin-top:807.2pt;width:174.75pt;height:9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" o:allowincell="f" filled="f" stroked="f" strokeweight="0">
              <v:textbox inset="0,0,0,0">
                <w:txbxContent>
                  <w:p w14:paraId="02FB2239" w14:textId="77777777" w:rsidR="00A73FD2" w:rsidRDefault="00617176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color w:val="1592CA"/>
                        <w:spacing w:val="-6"/>
                      </w:rPr>
                      <w:t>©</w:t>
                    </w:r>
                    <w:r>
                      <w:rPr>
                        <w:color w:val="1592CA"/>
                        <w:spacing w:val="-8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Unione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europea,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2002-2018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|</w:t>
                    </w:r>
                    <w:r>
                      <w:rPr>
                        <w:color w:val="1592CA"/>
                        <w:spacing w:val="-9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europass.cedefop.europa.eu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0375AA88" wp14:editId="541BD216">
              <wp:simplePos x="0" y="0"/>
              <wp:positionH relativeFrom="page">
                <wp:posOffset>6687820</wp:posOffset>
              </wp:positionH>
              <wp:positionV relativeFrom="page">
                <wp:posOffset>10251440</wp:posOffset>
              </wp:positionV>
              <wp:extent cx="457200" cy="124460"/>
              <wp:effectExtent l="0" t="0" r="0" b="0"/>
              <wp:wrapNone/>
              <wp:docPr id="6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69D50DF" w14:textId="77777777" w:rsidR="00A73FD2" w:rsidRDefault="00617176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color w:val="1592CA"/>
                              <w:spacing w:val="-6"/>
                            </w:rPr>
                            <w:t>Pagina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1 /</w:t>
                          </w:r>
                          <w:r>
                            <w:rPr>
                              <w:color w:val="1592C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75AA88" id="Textbox 2" o:spid="_x0000_s1027" style="position:absolute;margin-left:526.6pt;margin-top:807.2pt;width:36pt;height:9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" o:allowincell="f" filled="f" stroked="f" strokeweight="0">
              <v:textbox inset="0,0,0,0">
                <w:txbxContent>
                  <w:p w14:paraId="369D50DF" w14:textId="77777777" w:rsidR="00A73FD2" w:rsidRDefault="00617176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color w:val="1592CA"/>
                        <w:spacing w:val="-6"/>
                      </w:rPr>
                      <w:t>Pagina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1 /</w:t>
                    </w:r>
                    <w:r>
                      <w:rPr>
                        <w:color w:val="1592CA"/>
                        <w:spacing w:val="-9"/>
                      </w:rPr>
                      <w:t xml:space="preserve"> </w:t>
                    </w:r>
                    <w:r>
                      <w:rPr>
                        <w:color w:val="1592CA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6F6E" w14:textId="77777777" w:rsidR="00A73FD2" w:rsidRDefault="00617176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4A57760D" wp14:editId="1858A552">
              <wp:simplePos x="0" y="0"/>
              <wp:positionH relativeFrom="page">
                <wp:posOffset>2346960</wp:posOffset>
              </wp:positionH>
              <wp:positionV relativeFrom="page">
                <wp:posOffset>10251440</wp:posOffset>
              </wp:positionV>
              <wp:extent cx="2219325" cy="124460"/>
              <wp:effectExtent l="0" t="0" r="0" b="0"/>
              <wp:wrapNone/>
              <wp:docPr id="7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194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B04AAC6" w14:textId="77777777" w:rsidR="00A73FD2" w:rsidRDefault="00617176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color w:val="1592CA"/>
                              <w:spacing w:val="-6"/>
                            </w:rPr>
                            <w:t>©</w:t>
                          </w:r>
                          <w:r>
                            <w:rPr>
                              <w:color w:val="1592C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Unione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europea,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2002-2018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|</w:t>
                          </w:r>
                          <w:r>
                            <w:rPr>
                              <w:color w:val="1592C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europass.cedefop.europa.eu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57760D" id="_x0000_s1028" style="position:absolute;margin-left:184.8pt;margin-top:807.2pt;width:174.75pt;height:9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" o:allowincell="f" filled="f" stroked="f" strokeweight="0">
              <v:textbox inset="0,0,0,0">
                <w:txbxContent>
                  <w:p w14:paraId="0B04AAC6" w14:textId="77777777" w:rsidR="00A73FD2" w:rsidRDefault="00617176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color w:val="1592CA"/>
                        <w:spacing w:val="-6"/>
                      </w:rPr>
                      <w:t>©</w:t>
                    </w:r>
                    <w:r>
                      <w:rPr>
                        <w:color w:val="1592CA"/>
                        <w:spacing w:val="-8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Unione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europea,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2002-2018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|</w:t>
                    </w:r>
                    <w:r>
                      <w:rPr>
                        <w:color w:val="1592CA"/>
                        <w:spacing w:val="-9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europass.cedefop.europa.eu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1BCAF10A" wp14:editId="538DD397">
              <wp:simplePos x="0" y="0"/>
              <wp:positionH relativeFrom="page">
                <wp:posOffset>6687820</wp:posOffset>
              </wp:positionH>
              <wp:positionV relativeFrom="page">
                <wp:posOffset>10251440</wp:posOffset>
              </wp:positionV>
              <wp:extent cx="457200" cy="124460"/>
              <wp:effectExtent l="0" t="0" r="0" b="0"/>
              <wp:wrapNone/>
              <wp:docPr id="8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095B22A" w14:textId="77777777" w:rsidR="00A73FD2" w:rsidRDefault="00617176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color w:val="1592CA"/>
                              <w:spacing w:val="-6"/>
                            </w:rPr>
                            <w:t>Pagina</w:t>
                          </w:r>
                          <w:r>
                            <w:rPr>
                              <w:color w:val="1592C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6"/>
                            </w:rPr>
                            <w:t>1 /</w:t>
                          </w:r>
                          <w:r>
                            <w:rPr>
                              <w:color w:val="1592C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CAF10A" id="_x0000_s1029" style="position:absolute;margin-left:526.6pt;margin-top:807.2pt;width:36pt;height:9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" o:allowincell="f" filled="f" stroked="f" strokeweight="0">
              <v:textbox inset="0,0,0,0">
                <w:txbxContent>
                  <w:p w14:paraId="3095B22A" w14:textId="77777777" w:rsidR="00A73FD2" w:rsidRDefault="00617176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color w:val="1592CA"/>
                        <w:spacing w:val="-6"/>
                      </w:rPr>
                      <w:t>Pagina</w:t>
                    </w:r>
                    <w:r>
                      <w:rPr>
                        <w:color w:val="1592CA"/>
                        <w:spacing w:val="-11"/>
                      </w:rPr>
                      <w:t xml:space="preserve"> </w:t>
                    </w:r>
                    <w:r>
                      <w:rPr>
                        <w:color w:val="1592CA"/>
                        <w:spacing w:val="-6"/>
                      </w:rPr>
                      <w:t>1 /</w:t>
                    </w:r>
                    <w:r>
                      <w:rPr>
                        <w:color w:val="1592CA"/>
                        <w:spacing w:val="-9"/>
                      </w:rPr>
                      <w:t xml:space="preserve"> </w:t>
                    </w:r>
                    <w:r>
                      <w:rPr>
                        <w:color w:val="1592CA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DF83" w14:textId="77777777" w:rsidR="00617176" w:rsidRDefault="00617176">
      <w:r>
        <w:separator/>
      </w:r>
    </w:p>
  </w:footnote>
  <w:footnote w:type="continuationSeparator" w:id="0">
    <w:p w14:paraId="0E92454D" w14:textId="77777777" w:rsidR="00617176" w:rsidRDefault="00617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FD2"/>
    <w:rsid w:val="00617176"/>
    <w:rsid w:val="00A10C34"/>
    <w:rsid w:val="00A73FD2"/>
    <w:rsid w:val="00C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994DF3"/>
  <w15:docId w15:val="{CE64E35D-889B-48F2-9FD8-437B07A1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44"/>
      <w:ind w:left="3049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Default">
    <w:name w:val="Default"/>
    <w:qFormat/>
    <w:pPr>
      <w:widowControl w:val="0"/>
    </w:pPr>
    <w:rPr>
      <w:rFonts w:ascii="Arial" w:eastAsia="Calibri" w:hAnsi="Arial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l.tomassoli@serviziallastrada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Tomassoli Lorenzo</dc:creator>
  <cp:keywords>Europass CV Cedefop</cp:keywords>
  <dc:description/>
  <cp:lastModifiedBy/>
  <cp:revision>1</cp:revision>
  <dcterms:created xsi:type="dcterms:W3CDTF">2022-12-01T09:12:00Z</dcterms:created>
  <dcterms:modified xsi:type="dcterms:W3CDTF">2026-09-25T09:18:00Z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2022-12-01T00:00:00Z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2021</vt:lpwstr>
  </property>
</Properties>
</file>